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F7" w:rsidRPr="00C87274" w:rsidRDefault="00A607B9" w:rsidP="006119F6">
      <w:pPr>
        <w:spacing w:after="0" w:line="240" w:lineRule="auto"/>
        <w:jc w:val="center"/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</w:pPr>
      <w:r w:rsidRPr="00C87274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 xml:space="preserve">CARTA </w:t>
      </w:r>
      <w:r w:rsidR="00C72DF7" w:rsidRPr="00C87274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>DE ASIGNACIÓN DE RECURSO</w:t>
      </w:r>
    </w:p>
    <w:p w:rsidR="00446C8B" w:rsidRPr="00C87274" w:rsidRDefault="00C72DF7" w:rsidP="006119F6">
      <w:pPr>
        <w:spacing w:after="0" w:line="240" w:lineRule="auto"/>
        <w:jc w:val="center"/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</w:pPr>
      <w:r w:rsidRPr="00C87274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>“</w:t>
      </w:r>
      <w:r w:rsidR="00831F20" w:rsidRPr="00831F20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>PROGRAMA DE FORTALECIMIENTO PARA EL BIENESTAR DE LAS</w:t>
      </w:r>
      <w:r w:rsidR="00831F20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 xml:space="preserve"> </w:t>
      </w:r>
      <w:r w:rsidR="00831F20" w:rsidRPr="00831F20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>INSTITUCIONES DE ASISTENCIA PRIVADA DEL ESTADO DE MÉXICO 2023</w:t>
      </w:r>
      <w:r w:rsidRPr="00C87274">
        <w:rPr>
          <w:rFonts w:ascii="Gotham Bold" w:eastAsia="Times New Roman" w:hAnsi="Gotham Bold" w:cs="Segoe UI"/>
          <w:b/>
          <w:color w:val="000000"/>
          <w:sz w:val="24"/>
          <w:szCs w:val="30"/>
          <w:lang w:eastAsia="es-MX"/>
        </w:rPr>
        <w:t>”</w:t>
      </w:r>
    </w:p>
    <w:p w:rsidR="005D79D3" w:rsidRPr="003B36C9" w:rsidRDefault="005D79D3" w:rsidP="006119F6">
      <w:pPr>
        <w:spacing w:after="0" w:line="240" w:lineRule="auto"/>
        <w:jc w:val="center"/>
        <w:rPr>
          <w:rFonts w:ascii="Gotham Bold" w:eastAsia="Times New Roman" w:hAnsi="Gotham Bold" w:cs="Segoe UI"/>
          <w:color w:val="000000"/>
          <w:sz w:val="24"/>
          <w:szCs w:val="30"/>
          <w:lang w:eastAsia="es-MX"/>
        </w:rPr>
      </w:pPr>
    </w:p>
    <w:p w:rsidR="00CF7755" w:rsidRDefault="00CF7755" w:rsidP="006119F6">
      <w:pPr>
        <w:spacing w:after="0" w:line="240" w:lineRule="auto"/>
        <w:jc w:val="center"/>
        <w:rPr>
          <w:rFonts w:ascii="Gotham Bold" w:eastAsia="Times New Roman" w:hAnsi="Gotham Bold" w:cs="Segoe UI"/>
          <w:color w:val="000000"/>
          <w:sz w:val="24"/>
          <w:szCs w:val="30"/>
          <w:lang w:eastAsia="es-MX"/>
        </w:rPr>
      </w:pPr>
    </w:p>
    <w:p w:rsidR="00EB5436" w:rsidRPr="003B36C9" w:rsidRDefault="00EB5436" w:rsidP="006119F6">
      <w:pPr>
        <w:spacing w:after="0" w:line="240" w:lineRule="auto"/>
        <w:jc w:val="center"/>
        <w:rPr>
          <w:rFonts w:ascii="Gotham Bold" w:eastAsia="Times New Roman" w:hAnsi="Gotham Bold" w:cs="Segoe UI"/>
          <w:color w:val="000000"/>
          <w:sz w:val="24"/>
          <w:szCs w:val="30"/>
          <w:lang w:eastAsia="es-MX"/>
        </w:rPr>
      </w:pPr>
    </w:p>
    <w:p w:rsidR="00446C8B" w:rsidRPr="00E41D05" w:rsidRDefault="00A607B9" w:rsidP="006119F6">
      <w:pPr>
        <w:spacing w:after="0" w:line="240" w:lineRule="auto"/>
        <w:jc w:val="right"/>
        <w:rPr>
          <w:rFonts w:ascii="Gotham" w:eastAsia="Times New Roman" w:hAnsi="Gotham" w:cs="Segoe UI"/>
          <w:color w:val="000000"/>
          <w:szCs w:val="24"/>
          <w:lang w:eastAsia="es-MX"/>
        </w:rPr>
      </w:pP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>En _______________</w:t>
      </w:r>
      <w:r w:rsidR="00E029F5" w:rsidRPr="00E41D05">
        <w:rPr>
          <w:rFonts w:ascii="Gotham" w:eastAsia="Times New Roman" w:hAnsi="Gotham" w:cs="Segoe UI"/>
          <w:color w:val="000000"/>
          <w:szCs w:val="24"/>
          <w:lang w:eastAsia="es-MX"/>
        </w:rPr>
        <w:t>,</w:t>
      </w:r>
      <w:r w:rsidR="00446C8B"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Estado de México a </w:t>
      </w:r>
      <w:r w:rsidR="001B7AF1" w:rsidRPr="00E41D05">
        <w:rPr>
          <w:rFonts w:ascii="Gotham" w:eastAsia="Times New Roman" w:hAnsi="Gotham" w:cs="Segoe UI"/>
          <w:color w:val="000000"/>
          <w:szCs w:val="24"/>
          <w:lang w:eastAsia="es-MX"/>
        </w:rPr>
        <w:t>___</w:t>
      </w:r>
      <w:r w:rsidR="00446C8B"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de </w:t>
      </w:r>
      <w:r w:rsidR="001B7AF1" w:rsidRPr="00E41D05">
        <w:rPr>
          <w:rFonts w:ascii="Gotham" w:eastAsia="Times New Roman" w:hAnsi="Gotham" w:cs="Segoe UI"/>
          <w:color w:val="000000"/>
          <w:szCs w:val="24"/>
          <w:lang w:eastAsia="es-MX"/>
        </w:rPr>
        <w:t>_________</w:t>
      </w:r>
      <w:r w:rsidR="00446C8B"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de 20</w:t>
      </w:r>
      <w:r w:rsidR="00E029F5" w:rsidRPr="00E41D05">
        <w:rPr>
          <w:rFonts w:ascii="Gotham" w:eastAsia="Times New Roman" w:hAnsi="Gotham" w:cs="Segoe UI"/>
          <w:color w:val="000000"/>
          <w:szCs w:val="24"/>
          <w:lang w:eastAsia="es-MX"/>
        </w:rPr>
        <w:t>2</w:t>
      </w:r>
      <w:r w:rsidR="001B7AF1" w:rsidRPr="00E41D05">
        <w:rPr>
          <w:rFonts w:ascii="Gotham" w:eastAsia="Times New Roman" w:hAnsi="Gotham" w:cs="Segoe UI"/>
          <w:color w:val="000000"/>
          <w:szCs w:val="24"/>
          <w:lang w:eastAsia="es-MX"/>
        </w:rPr>
        <w:t>__</w:t>
      </w:r>
      <w:r w:rsidR="00E029F5" w:rsidRPr="00E41D05">
        <w:rPr>
          <w:rFonts w:ascii="Gotham" w:eastAsia="Times New Roman" w:hAnsi="Gotham" w:cs="Segoe UI"/>
          <w:color w:val="000000"/>
          <w:szCs w:val="24"/>
          <w:lang w:eastAsia="es-MX"/>
        </w:rPr>
        <w:t>.</w:t>
      </w:r>
    </w:p>
    <w:p w:rsidR="00E029F5" w:rsidRDefault="00E029F5" w:rsidP="006119F6">
      <w:pPr>
        <w:spacing w:after="0" w:line="240" w:lineRule="auto"/>
        <w:jc w:val="right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E41D05" w:rsidRDefault="00E41D05" w:rsidP="006119F6">
      <w:pPr>
        <w:spacing w:after="0" w:line="240" w:lineRule="auto"/>
        <w:jc w:val="right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9F0CAD" w:rsidRDefault="009F0CAD" w:rsidP="006119F6">
      <w:pPr>
        <w:spacing w:after="0" w:line="240" w:lineRule="auto"/>
        <w:jc w:val="right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C72DF7" w:rsidRPr="00E41D05" w:rsidRDefault="00C72DF7" w:rsidP="006119F6">
      <w:pPr>
        <w:spacing w:after="0" w:line="36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>Nombre de la Institución: _____</w:t>
      </w:r>
      <w:r w:rsidR="00340F4A">
        <w:rPr>
          <w:rFonts w:ascii="Gotham" w:eastAsia="Times New Roman" w:hAnsi="Gotham" w:cs="Segoe UI"/>
          <w:color w:val="000000"/>
          <w:szCs w:val="24"/>
          <w:lang w:eastAsia="es-MX"/>
        </w:rPr>
        <w:t>_________________________</w:t>
      </w: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>_______________.</w:t>
      </w:r>
      <w:r w:rsidR="00EB5436">
        <w:rPr>
          <w:rFonts w:ascii="Gotham" w:eastAsia="Times New Roman" w:hAnsi="Gotham" w:cs="Segoe UI"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R</w:t>
      </w:r>
      <w:r w:rsidR="00DD7C8A"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E</w:t>
      </w:r>
      <w:r w:rsidR="00DD7C8A"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C</w:t>
      </w:r>
      <w:r w:rsidR="00DD7C8A"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I</w:t>
      </w:r>
      <w:r w:rsidR="00DD7C8A"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B</w:t>
      </w:r>
      <w:r w:rsidR="00DD7C8A"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 xml:space="preserve">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Í</w:t>
      </w: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de la </w:t>
      </w:r>
      <w:r w:rsidRPr="00F62EDF">
        <w:rPr>
          <w:rFonts w:ascii="Gotham Bold" w:eastAsia="Times New Roman" w:hAnsi="Gotham Bold" w:cs="Segoe UI"/>
          <w:b/>
          <w:color w:val="000000"/>
          <w:szCs w:val="24"/>
          <w:lang w:eastAsia="es-MX"/>
        </w:rPr>
        <w:t>Junta de Asistencia Privada del Estado de México</w:t>
      </w: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, la cantidad de: $____________ </w:t>
      </w:r>
      <w:r w:rsidR="00DD7C8A" w:rsidRPr="00E41D05">
        <w:rPr>
          <w:rFonts w:ascii="Gotham" w:eastAsia="Times New Roman" w:hAnsi="Gotham" w:cs="Segoe UI"/>
          <w:color w:val="000000"/>
          <w:szCs w:val="24"/>
          <w:lang w:eastAsia="es-MX"/>
        </w:rPr>
        <w:t>(</w:t>
      </w:r>
      <w:r w:rsidR="00C87274" w:rsidRPr="006119F6">
        <w:rPr>
          <w:rFonts w:ascii="Gotham" w:eastAsia="Times New Roman" w:hAnsi="Gotham" w:cs="Segoe UI"/>
          <w:i/>
          <w:color w:val="000000"/>
          <w:szCs w:val="24"/>
          <w:lang w:eastAsia="es-MX"/>
        </w:rPr>
        <w:t>colocar cantidad con letra</w:t>
      </w:r>
      <w:r w:rsidR="00DD7C8A"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00/100</w:t>
      </w:r>
      <w:r w:rsidR="006119F6">
        <w:rPr>
          <w:rFonts w:ascii="Gotham" w:eastAsia="Times New Roman" w:hAnsi="Gotham" w:cs="Segoe UI"/>
          <w:color w:val="000000"/>
          <w:szCs w:val="24"/>
          <w:lang w:eastAsia="es-MX"/>
        </w:rPr>
        <w:t xml:space="preserve"> M.N.</w:t>
      </w:r>
      <w:r w:rsidR="00DD7C8A" w:rsidRPr="00E41D05">
        <w:rPr>
          <w:rFonts w:ascii="Gotham" w:eastAsia="Times New Roman" w:hAnsi="Gotham" w:cs="Segoe UI"/>
          <w:color w:val="000000"/>
          <w:szCs w:val="24"/>
          <w:lang w:eastAsia="es-MX"/>
        </w:rPr>
        <w:t>)</w:t>
      </w:r>
      <w:r w:rsidR="00C87274">
        <w:rPr>
          <w:rFonts w:ascii="Gotham" w:eastAsia="Times New Roman" w:hAnsi="Gotham" w:cs="Segoe UI"/>
          <w:color w:val="000000"/>
          <w:szCs w:val="24"/>
          <w:lang w:eastAsia="es-MX"/>
        </w:rPr>
        <w:t>,</w:t>
      </w:r>
      <w:r w:rsidR="00DD7C8A" w:rsidRPr="00E41D05">
        <w:rPr>
          <w:rFonts w:ascii="Gotham" w:eastAsia="Times New Roman" w:hAnsi="Gotham" w:cs="Segoe UI"/>
          <w:color w:val="000000"/>
          <w:szCs w:val="24"/>
          <w:lang w:eastAsia="es-MX"/>
        </w:rPr>
        <w:t xml:space="preserve"> </w:t>
      </w: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>contra entrega del CFDI número ____________________ para ser ejercido en el Proyecto: ____________</w:t>
      </w:r>
      <w:r w:rsidR="00DD7C8A" w:rsidRPr="00E41D05">
        <w:rPr>
          <w:rFonts w:ascii="Gotham" w:eastAsia="Times New Roman" w:hAnsi="Gotham" w:cs="Segoe UI"/>
          <w:color w:val="000000"/>
          <w:szCs w:val="24"/>
          <w:lang w:eastAsia="es-MX"/>
        </w:rPr>
        <w:t>__</w:t>
      </w:r>
      <w:r w:rsidRPr="00E41D05">
        <w:rPr>
          <w:rFonts w:ascii="Gotham" w:eastAsia="Times New Roman" w:hAnsi="Gotham" w:cs="Segoe UI"/>
          <w:color w:val="000000"/>
          <w:szCs w:val="24"/>
          <w:lang w:eastAsia="es-MX"/>
        </w:rPr>
        <w:t>______________________________________.</w:t>
      </w:r>
    </w:p>
    <w:p w:rsidR="00C72DF7" w:rsidRDefault="00C72DF7" w:rsidP="006119F6">
      <w:pPr>
        <w:spacing w:after="0" w:line="36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DD6EAC" w:rsidRPr="00F30C74" w:rsidRDefault="00C72DF7" w:rsidP="00F30C74">
      <w:pPr>
        <w:spacing w:after="0" w:line="36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  <w:r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Comprometiéndome </w:t>
      </w:r>
      <w:r w:rsidR="0092450E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a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ejecutar el recurso monetario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>en un p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lazo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de </w:t>
      </w:r>
      <w:r w:rsidR="00F30C74" w:rsidRPr="00F30C74">
        <w:rPr>
          <w:rFonts w:ascii="Gotham Bold" w:eastAsia="Times New Roman" w:hAnsi="Gotham Bold" w:cs="Segoe UI"/>
          <w:b/>
          <w:i/>
          <w:color w:val="000000"/>
          <w:szCs w:val="24"/>
          <w:lang w:eastAsia="es-MX"/>
        </w:rPr>
        <w:t>60 días naturales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contados a partir del día siguiente de esta fecha. Además de </w:t>
      </w:r>
      <w:r w:rsidR="0092450E" w:rsidRPr="00F30C74">
        <w:rPr>
          <w:rFonts w:ascii="Gotham" w:eastAsia="Times New Roman" w:hAnsi="Gotham" w:cs="Segoe UI"/>
          <w:color w:val="000000"/>
          <w:szCs w:val="24"/>
          <w:lang w:eastAsia="es-MX"/>
        </w:rPr>
        <w:t>cumplir con las obligaciones</w:t>
      </w:r>
      <w:r w:rsidR="00DD6EAC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estipuladas en el punto 8.1.8. de las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Reglas de 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O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peración del Programa </w:t>
      </w:r>
      <w:r w:rsidR="00F30C74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e Fortalecimiento para el Bienestar de las Instituciones de Asistencia Privada </w:t>
      </w:r>
      <w:r w:rsidR="00F30C74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el Estado </w:t>
      </w:r>
      <w:r w:rsidR="00F30C74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>e México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 xml:space="preserve">, publicadas en el Periódico Oficial Gaceta del Gobierno, el 14 de noviembre de 2023 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y para el caso de las </w:t>
      </w:r>
      <w:r w:rsidR="00DD6EAC" w:rsidRPr="00F30C74">
        <w:rPr>
          <w:rFonts w:ascii="Gotham" w:eastAsia="Times New Roman" w:hAnsi="Gotham" w:cs="Segoe UI"/>
          <w:color w:val="000000"/>
          <w:szCs w:val="24"/>
          <w:lang w:eastAsia="es-MX"/>
        </w:rPr>
        <w:t>vertientes</w:t>
      </w:r>
      <w:r w:rsidR="00F30C74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de</w:t>
      </w:r>
      <w:r w:rsidR="00DD6EAC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educación, salud y </w:t>
      </w:r>
      <w:r w:rsidR="00F058D8" w:rsidRPr="00F30C74">
        <w:rPr>
          <w:rFonts w:ascii="Gotham" w:eastAsia="Times New Roman" w:hAnsi="Gotham" w:cs="Segoe UI"/>
          <w:color w:val="000000"/>
          <w:szCs w:val="24"/>
          <w:lang w:eastAsia="es-MX"/>
        </w:rPr>
        <w:t>alimentación,</w:t>
      </w:r>
      <w:r w:rsidR="00DD6EAC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cumplir con lo mencionado en el punto 8.1.6 de las</w:t>
      </w:r>
      <w:r w:rsid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 mismas r</w:t>
      </w:r>
      <w:r w:rsidR="00DD6EAC" w:rsidRPr="00F30C74">
        <w:rPr>
          <w:rFonts w:ascii="Gotham" w:eastAsia="Times New Roman" w:hAnsi="Gotham" w:cs="Segoe UI"/>
          <w:color w:val="000000"/>
          <w:szCs w:val="24"/>
          <w:lang w:eastAsia="es-MX"/>
        </w:rPr>
        <w:t>eglas.</w:t>
      </w:r>
    </w:p>
    <w:p w:rsidR="00F30C74" w:rsidRDefault="00F30C74" w:rsidP="006119F6">
      <w:pPr>
        <w:spacing w:after="0" w:line="36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E41D05" w:rsidRDefault="00F30C74" w:rsidP="00CB6E49">
      <w:pPr>
        <w:spacing w:after="0" w:line="36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  <w:r>
        <w:rPr>
          <w:rFonts w:ascii="Gotham" w:eastAsia="Times New Roman" w:hAnsi="Gotham" w:cs="Segoe UI"/>
          <w:color w:val="000000"/>
          <w:szCs w:val="24"/>
          <w:lang w:eastAsia="es-MX"/>
        </w:rPr>
        <w:t>Suscribo la presente enterado (a) de l</w:t>
      </w:r>
      <w:r w:rsidR="00B63689">
        <w:rPr>
          <w:rFonts w:ascii="Gotham" w:eastAsia="Times New Roman" w:hAnsi="Gotham" w:cs="Segoe UI"/>
          <w:color w:val="000000"/>
          <w:szCs w:val="24"/>
          <w:lang w:eastAsia="es-MX"/>
        </w:rPr>
        <w:t>as</w:t>
      </w:r>
      <w:r w:rsidR="00EE06EF">
        <w:rPr>
          <w:rFonts w:ascii="Gotham" w:eastAsia="Times New Roman" w:hAnsi="Gotham" w:cs="Segoe UI"/>
          <w:color w:val="000000"/>
          <w:szCs w:val="24"/>
          <w:lang w:eastAsia="es-MX"/>
        </w:rPr>
        <w:t xml:space="preserve"> sanciones</w:t>
      </w:r>
      <w:r>
        <w:rPr>
          <w:rFonts w:ascii="Gotham" w:eastAsia="Times New Roman" w:hAnsi="Gotham" w:cs="Segoe UI"/>
          <w:color w:val="000000"/>
          <w:szCs w:val="24"/>
          <w:lang w:eastAsia="es-MX"/>
        </w:rPr>
        <w:t xml:space="preserve"> establecidas en el </w:t>
      </w:r>
      <w:r w:rsidR="00EE06EF">
        <w:rPr>
          <w:rFonts w:ascii="Gotham" w:eastAsia="Times New Roman" w:hAnsi="Gotham" w:cs="Segoe UI"/>
          <w:color w:val="000000"/>
          <w:szCs w:val="24"/>
          <w:lang w:eastAsia="es-MX"/>
        </w:rPr>
        <w:t xml:space="preserve">punto 8.1.10. de las </w:t>
      </w:r>
      <w:r w:rsidR="00CB6E49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Reglas de 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O</w:t>
      </w:r>
      <w:r w:rsidR="00CB6E49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peración del Programa 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CB6E49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e Fortalecimiento para el Bienestar de las Instituciones de Asistencia Privada 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CB6E49" w:rsidRPr="00F30C74">
        <w:rPr>
          <w:rFonts w:ascii="Gotham" w:eastAsia="Times New Roman" w:hAnsi="Gotham" w:cs="Segoe UI"/>
          <w:color w:val="000000"/>
          <w:szCs w:val="24"/>
          <w:lang w:eastAsia="es-MX"/>
        </w:rPr>
        <w:t xml:space="preserve">el Estado 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d</w:t>
      </w:r>
      <w:r w:rsidR="00CB6E49" w:rsidRPr="00F30C74">
        <w:rPr>
          <w:rFonts w:ascii="Gotham" w:eastAsia="Times New Roman" w:hAnsi="Gotham" w:cs="Segoe UI"/>
          <w:color w:val="000000"/>
          <w:szCs w:val="24"/>
          <w:lang w:eastAsia="es-MX"/>
        </w:rPr>
        <w:t>e México</w:t>
      </w:r>
      <w:r w:rsidR="00CB6E49">
        <w:rPr>
          <w:rFonts w:ascii="Gotham" w:eastAsia="Times New Roman" w:hAnsi="Gotham" w:cs="Segoe UI"/>
          <w:color w:val="000000"/>
          <w:szCs w:val="24"/>
          <w:lang w:eastAsia="es-MX"/>
        </w:rPr>
        <w:t>.</w:t>
      </w:r>
    </w:p>
    <w:p w:rsidR="006119F6" w:rsidRDefault="006119F6" w:rsidP="006119F6">
      <w:pPr>
        <w:spacing w:after="0" w:line="24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6119F6" w:rsidRDefault="006119F6" w:rsidP="006119F6">
      <w:pPr>
        <w:spacing w:after="0" w:line="24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  <w:bookmarkStart w:id="0" w:name="_GoBack"/>
      <w:bookmarkEnd w:id="0"/>
    </w:p>
    <w:p w:rsidR="00E41D05" w:rsidRDefault="00E41D05" w:rsidP="006119F6">
      <w:pPr>
        <w:spacing w:after="0" w:line="24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</w:p>
    <w:p w:rsidR="0017783C" w:rsidRPr="00E41D05" w:rsidRDefault="0017783C" w:rsidP="006119F6">
      <w:pPr>
        <w:spacing w:after="0" w:line="240" w:lineRule="auto"/>
        <w:jc w:val="both"/>
        <w:rPr>
          <w:rFonts w:ascii="Gotham" w:eastAsia="Times New Roman" w:hAnsi="Gotham" w:cs="Segoe UI"/>
          <w:color w:val="000000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126"/>
      </w:tblGrid>
      <w:tr w:rsidR="00C4763D" w:rsidRPr="001B0D3A" w:rsidTr="007B1154">
        <w:tc>
          <w:tcPr>
            <w:tcW w:w="4219" w:type="dxa"/>
          </w:tcPr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  <w:t>RECIBIÓ</w:t>
            </w:r>
          </w:p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</w:pPr>
          </w:p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709" w:type="dxa"/>
          </w:tcPr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4126" w:type="dxa"/>
          </w:tcPr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  <w:t>ENTREG</w:t>
            </w:r>
            <w:r w:rsidR="00614110">
              <w:rPr>
                <w:rFonts w:ascii="Gotham Bold" w:eastAsia="Times New Roman" w:hAnsi="Gotham Bold" w:cs="Segoe UI"/>
                <w:b/>
                <w:color w:val="000000"/>
                <w:szCs w:val="24"/>
                <w:lang w:eastAsia="es-MX"/>
              </w:rPr>
              <w:t>Ó</w:t>
            </w:r>
          </w:p>
        </w:tc>
      </w:tr>
      <w:tr w:rsidR="00C4763D" w:rsidRPr="001B0D3A" w:rsidTr="007B1154">
        <w:tc>
          <w:tcPr>
            <w:tcW w:w="4219" w:type="dxa"/>
          </w:tcPr>
          <w:p w:rsidR="00664D4F" w:rsidRPr="001B0D3A" w:rsidRDefault="00C4763D" w:rsidP="006119F6">
            <w:pPr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  <w:t>Nombre, firma</w:t>
            </w:r>
          </w:p>
          <w:p w:rsidR="00C4763D" w:rsidRPr="001B0D3A" w:rsidRDefault="0096320A" w:rsidP="006119F6">
            <w:pPr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  <w:t>Representante Legal</w:t>
            </w:r>
          </w:p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  <w:t>(Institución)</w:t>
            </w:r>
          </w:p>
        </w:tc>
        <w:tc>
          <w:tcPr>
            <w:tcW w:w="709" w:type="dxa"/>
          </w:tcPr>
          <w:p w:rsidR="00C4763D" w:rsidRPr="001B0D3A" w:rsidRDefault="00C4763D" w:rsidP="006119F6">
            <w:pPr>
              <w:spacing w:line="360" w:lineRule="auto"/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</w:p>
        </w:tc>
        <w:tc>
          <w:tcPr>
            <w:tcW w:w="4126" w:type="dxa"/>
          </w:tcPr>
          <w:p w:rsidR="00C4763D" w:rsidRPr="001B0D3A" w:rsidRDefault="0096320A" w:rsidP="006119F6">
            <w:pPr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  <w:t>Representante</w:t>
            </w:r>
          </w:p>
          <w:p w:rsidR="00C4763D" w:rsidRPr="001B0D3A" w:rsidRDefault="00C4763D" w:rsidP="006119F6">
            <w:pPr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</w:pPr>
            <w:r w:rsidRPr="001B0D3A">
              <w:rPr>
                <w:rFonts w:ascii="Gotham Bold" w:eastAsia="Times New Roman" w:hAnsi="Gotham Bold" w:cs="Segoe UI"/>
                <w:color w:val="000000"/>
                <w:szCs w:val="24"/>
                <w:lang w:eastAsia="es-MX"/>
              </w:rPr>
              <w:t>(JAPEM)</w:t>
            </w:r>
          </w:p>
        </w:tc>
      </w:tr>
    </w:tbl>
    <w:p w:rsidR="00C72DF7" w:rsidRPr="001B0D3A" w:rsidRDefault="00C72DF7" w:rsidP="006119F6">
      <w:pPr>
        <w:spacing w:after="0" w:line="360" w:lineRule="auto"/>
        <w:jc w:val="both"/>
        <w:rPr>
          <w:rFonts w:ascii="Gotham Bold" w:eastAsia="Times New Roman" w:hAnsi="Gotham Bold" w:cs="Segoe UI"/>
          <w:color w:val="000000"/>
          <w:szCs w:val="24"/>
          <w:lang w:eastAsia="es-MX"/>
        </w:rPr>
      </w:pPr>
    </w:p>
    <w:sectPr w:rsidR="00C72DF7" w:rsidRPr="001B0D3A" w:rsidSect="00A32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38C"/>
    <w:multiLevelType w:val="hybridMultilevel"/>
    <w:tmpl w:val="1A407CF2"/>
    <w:lvl w:ilvl="0" w:tplc="5D249A5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8B"/>
    <w:rsid w:val="0000313C"/>
    <w:rsid w:val="00017D16"/>
    <w:rsid w:val="0017783C"/>
    <w:rsid w:val="001B0D3A"/>
    <w:rsid w:val="001B7AF1"/>
    <w:rsid w:val="00254F65"/>
    <w:rsid w:val="003010A5"/>
    <w:rsid w:val="00340F4A"/>
    <w:rsid w:val="003B36C9"/>
    <w:rsid w:val="003D2754"/>
    <w:rsid w:val="003E7CCA"/>
    <w:rsid w:val="00446C8B"/>
    <w:rsid w:val="00455882"/>
    <w:rsid w:val="005D79D3"/>
    <w:rsid w:val="006119F6"/>
    <w:rsid w:val="00614110"/>
    <w:rsid w:val="0062321D"/>
    <w:rsid w:val="00664D4F"/>
    <w:rsid w:val="006F3385"/>
    <w:rsid w:val="007B1154"/>
    <w:rsid w:val="00831F20"/>
    <w:rsid w:val="00882B19"/>
    <w:rsid w:val="0092450E"/>
    <w:rsid w:val="00946C2F"/>
    <w:rsid w:val="0096320A"/>
    <w:rsid w:val="00970B98"/>
    <w:rsid w:val="00982674"/>
    <w:rsid w:val="009E2473"/>
    <w:rsid w:val="009F0CAD"/>
    <w:rsid w:val="00A140AA"/>
    <w:rsid w:val="00A17D3C"/>
    <w:rsid w:val="00A32EA4"/>
    <w:rsid w:val="00A37848"/>
    <w:rsid w:val="00A607B9"/>
    <w:rsid w:val="00A93BE3"/>
    <w:rsid w:val="00AA0C85"/>
    <w:rsid w:val="00AC02A4"/>
    <w:rsid w:val="00B63689"/>
    <w:rsid w:val="00C41DF3"/>
    <w:rsid w:val="00C4763D"/>
    <w:rsid w:val="00C72DF7"/>
    <w:rsid w:val="00C87274"/>
    <w:rsid w:val="00CB6E49"/>
    <w:rsid w:val="00CF7755"/>
    <w:rsid w:val="00D50CD7"/>
    <w:rsid w:val="00DD6EAC"/>
    <w:rsid w:val="00DD7C8A"/>
    <w:rsid w:val="00E029F5"/>
    <w:rsid w:val="00E41D05"/>
    <w:rsid w:val="00EB5436"/>
    <w:rsid w:val="00EE06EF"/>
    <w:rsid w:val="00EE1DF8"/>
    <w:rsid w:val="00F058D8"/>
    <w:rsid w:val="00F30C74"/>
    <w:rsid w:val="00F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431"/>
  <w15:docId w15:val="{E946A897-B9BD-4B77-B8FC-3C79842D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C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46C8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F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72">
          <w:marLeft w:val="0"/>
          <w:marRight w:val="0"/>
          <w:marTop w:val="0"/>
          <w:marBottom w:val="0"/>
          <w:divBdr>
            <w:top w:val="single" w:sz="6" w:space="19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Secretaria01</dc:creator>
  <cp:keywords/>
  <dc:description/>
  <cp:lastModifiedBy>Marion Quiroz</cp:lastModifiedBy>
  <cp:revision>2</cp:revision>
  <dcterms:created xsi:type="dcterms:W3CDTF">2023-12-07T15:52:00Z</dcterms:created>
  <dcterms:modified xsi:type="dcterms:W3CDTF">2023-12-07T15:52:00Z</dcterms:modified>
</cp:coreProperties>
</file>