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220" w:rsidRDefault="004B5220">
      <w:r w:rsidRPr="004B522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3B1B5" wp14:editId="5562B107">
                <wp:simplePos x="0" y="0"/>
                <wp:positionH relativeFrom="column">
                  <wp:posOffset>-567559</wp:posOffset>
                </wp:positionH>
                <wp:positionV relativeFrom="paragraph">
                  <wp:posOffset>-15766</wp:posOffset>
                </wp:positionV>
                <wp:extent cx="6858370" cy="369332"/>
                <wp:effectExtent l="0" t="0" r="19050" b="12065"/>
                <wp:wrapNone/>
                <wp:docPr id="3" name="Cuadro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370" cy="36933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B5220" w:rsidRDefault="004B5220" w:rsidP="004B52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Reporte Final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del Programa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de Acciones para el Desarrollo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13B1B5" id="_x0000_t202" coordsize="21600,21600" o:spt="202" path="m,l,21600r21600,l21600,xe">
                <v:stroke joinstyle="miter"/>
                <v:path gradientshapeok="t" o:connecttype="rect"/>
              </v:shapetype>
              <v:shape id="CuadroTexto 6" o:spid="_x0000_s1026" type="#_x0000_t202" style="position:absolute;margin-left:-44.7pt;margin-top:-1.25pt;width:540.05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" fillcolor="gray [1629]" strokecolor="black [3213]">
                <v:textbox style="mso-fit-shape-to-text:t">
                  <w:txbxContent>
                    <w:p w:rsidR="004B5220" w:rsidRDefault="004B5220" w:rsidP="004B522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Reporte Final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del Programa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de Acciones para el Desarrollo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XSpec="center" w:tblpY="3303"/>
        <w:tblW w:w="98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60"/>
        <w:gridCol w:w="6520"/>
      </w:tblGrid>
      <w:tr w:rsidR="004B5220" w:rsidRPr="004B5220" w:rsidTr="004B5220">
        <w:trPr>
          <w:trHeight w:val="825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220" w:rsidRPr="004B5220" w:rsidRDefault="004B5220" w:rsidP="004B5220">
            <w:r w:rsidRPr="004B5220">
              <w:rPr>
                <w:b/>
                <w:bCs/>
              </w:rPr>
              <w:t>Nombre de la I.A.P.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220" w:rsidRPr="004B5220" w:rsidRDefault="004B5220" w:rsidP="004B5220"/>
        </w:tc>
      </w:tr>
      <w:tr w:rsidR="004B5220" w:rsidRPr="004B5220" w:rsidTr="004B5220">
        <w:trPr>
          <w:trHeight w:val="925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5220" w:rsidRPr="004B5220" w:rsidRDefault="004B5220" w:rsidP="004B5220">
            <w:r w:rsidRPr="004B5220">
              <w:rPr>
                <w:b/>
                <w:bCs/>
              </w:rPr>
              <w:t>Proyecto en el que participó: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220" w:rsidRPr="004B5220" w:rsidRDefault="004B5220" w:rsidP="004B5220"/>
        </w:tc>
      </w:tr>
      <w:tr w:rsidR="004B5220" w:rsidRPr="004B5220" w:rsidTr="004B5220">
        <w:trPr>
          <w:trHeight w:val="150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5220" w:rsidRPr="004B5220" w:rsidRDefault="004B5220" w:rsidP="004B5220">
            <w:r w:rsidRPr="004B5220">
              <w:rPr>
                <w:b/>
                <w:bCs/>
              </w:rPr>
              <w:t xml:space="preserve">Acciones aplicadas con el recurso asignado de acuerdo a l proyecto presentado: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220" w:rsidRPr="004B5220" w:rsidRDefault="004B5220" w:rsidP="004B5220"/>
        </w:tc>
      </w:tr>
      <w:tr w:rsidR="004B5220" w:rsidRPr="004B5220" w:rsidTr="004B5220">
        <w:trPr>
          <w:trHeight w:val="2044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5220" w:rsidRPr="004B5220" w:rsidRDefault="004B5220" w:rsidP="004B5220">
            <w:r w:rsidRPr="004B5220">
              <w:rPr>
                <w:b/>
                <w:bCs/>
              </w:rPr>
              <w:t>Población directa beneficiada: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220" w:rsidRPr="004B5220" w:rsidRDefault="004B5220" w:rsidP="004B5220"/>
        </w:tc>
      </w:tr>
      <w:tr w:rsidR="004B5220" w:rsidRPr="004B5220" w:rsidTr="004B5220">
        <w:trPr>
          <w:trHeight w:val="150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5220" w:rsidRPr="004B5220" w:rsidRDefault="004B5220" w:rsidP="004B5220">
            <w:r w:rsidRPr="004B5220">
              <w:rPr>
                <w:b/>
                <w:bCs/>
              </w:rPr>
              <w:t>Impacto social logrado: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220" w:rsidRPr="004B5220" w:rsidRDefault="004B5220" w:rsidP="004B5220"/>
        </w:tc>
      </w:tr>
      <w:tr w:rsidR="004B5220" w:rsidRPr="004B5220" w:rsidTr="004B5220">
        <w:trPr>
          <w:trHeight w:val="150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5220" w:rsidRPr="004B5220" w:rsidRDefault="004B5220" w:rsidP="004B5220">
            <w:r w:rsidRPr="004B5220">
              <w:rPr>
                <w:b/>
                <w:bCs/>
              </w:rPr>
              <w:t xml:space="preserve">Documentación anexa probatoria (memoria fotográfica, indicadores, estadísticas, listas de beneficiarios o expedientes, etcétera). </w:t>
            </w:r>
          </w:p>
          <w:p w:rsidR="004B5220" w:rsidRPr="004B5220" w:rsidRDefault="004B5220" w:rsidP="004B5220">
            <w:r w:rsidRPr="004B5220">
              <w:rPr>
                <w:b/>
                <w:bCs/>
              </w:rPr>
              <w:t>Nota: se deberá anexar al presente reporte.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220" w:rsidRPr="004B5220" w:rsidRDefault="004B5220" w:rsidP="004B5220"/>
        </w:tc>
      </w:tr>
      <w:tr w:rsidR="004B5220" w:rsidRPr="004B5220" w:rsidTr="004B5220">
        <w:trPr>
          <w:trHeight w:val="1216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5220" w:rsidRPr="004B5220" w:rsidRDefault="004B5220" w:rsidP="004B5220">
            <w:r w:rsidRPr="004B5220">
              <w:rPr>
                <w:b/>
                <w:bCs/>
              </w:rPr>
              <w:t>Conclusiones: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5220" w:rsidRPr="004B5220" w:rsidRDefault="004B5220" w:rsidP="004B5220"/>
        </w:tc>
      </w:tr>
    </w:tbl>
    <w:p w:rsidR="004B5220" w:rsidRDefault="004B5220"/>
    <w:p w:rsidR="004B5220" w:rsidRDefault="004B5220"/>
    <w:p w:rsidR="004B5220" w:rsidRDefault="004B5220">
      <w:bookmarkStart w:id="0" w:name="_GoBack"/>
      <w:bookmarkEnd w:id="0"/>
      <w:r w:rsidRPr="004B5220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CC69D" wp14:editId="6B51BCD1">
                <wp:simplePos x="0" y="0"/>
                <wp:positionH relativeFrom="margin">
                  <wp:align>left</wp:align>
                </wp:positionH>
                <wp:positionV relativeFrom="paragraph">
                  <wp:posOffset>556641</wp:posOffset>
                </wp:positionV>
                <wp:extent cx="5610728" cy="16042"/>
                <wp:effectExtent l="0" t="0" r="28575" b="22225"/>
                <wp:wrapNone/>
                <wp:docPr id="11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728" cy="160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F356D" id="Conector recto 10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3.85pt" to="441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4B522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7815F" wp14:editId="382AFBAB">
                <wp:simplePos x="0" y="0"/>
                <wp:positionH relativeFrom="column">
                  <wp:posOffset>1839468</wp:posOffset>
                </wp:positionH>
                <wp:positionV relativeFrom="paragraph">
                  <wp:posOffset>739140</wp:posOffset>
                </wp:positionV>
                <wp:extent cx="2046586" cy="461665"/>
                <wp:effectExtent l="0" t="0" r="0" b="0"/>
                <wp:wrapNone/>
                <wp:docPr id="9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586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5220" w:rsidRDefault="004B5220" w:rsidP="004B52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B522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RESPONSABLE DEL PROYECTO</w:t>
                            </w:r>
                          </w:p>
                          <w:p w:rsidR="004B5220" w:rsidRDefault="004B5220" w:rsidP="004B52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B522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NOMBRE, CARGO Y FIRMA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7815F" id="Rectángulo 8" o:spid="_x0000_s1027" style="position:absolute;margin-left:144.85pt;margin-top:58.2pt;width:161.15pt;height:36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" filled="f" stroked="f">
                <v:textbox style="mso-fit-shape-to-text:t">
                  <w:txbxContent>
                    <w:p w:rsidR="004B5220" w:rsidRDefault="004B5220" w:rsidP="004B522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B522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RESPONSABLE DEL PROYECTO</w:t>
                      </w:r>
                    </w:p>
                    <w:p w:rsidR="004B5220" w:rsidRDefault="004B5220" w:rsidP="004B522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B522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NOMBRE, CARGO Y FIRMA</w:t>
                      </w:r>
                    </w:p>
                  </w:txbxContent>
                </v:textbox>
              </v:rect>
            </w:pict>
          </mc:Fallback>
        </mc:AlternateContent>
      </w:r>
    </w:p>
    <w:sectPr w:rsidR="004B5220" w:rsidSect="004B5220">
      <w:headerReference w:type="default" r:id="rId6"/>
      <w:footerReference w:type="default" r:id="rId7"/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99A" w:rsidRDefault="0067399A" w:rsidP="004B5220">
      <w:pPr>
        <w:spacing w:after="0" w:line="240" w:lineRule="auto"/>
      </w:pPr>
      <w:r>
        <w:separator/>
      </w:r>
    </w:p>
  </w:endnote>
  <w:endnote w:type="continuationSeparator" w:id="0">
    <w:p w:rsidR="0067399A" w:rsidRDefault="0067399A" w:rsidP="004B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Frutiger LT Std 55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220" w:rsidRPr="00E11A2B" w:rsidRDefault="004B5220" w:rsidP="004B5220">
    <w:pPr>
      <w:pStyle w:val="Piedepgina"/>
      <w:jc w:val="right"/>
      <w:rPr>
        <w:rFonts w:ascii="HelveticaNeueLT Std Med" w:hAnsi="HelveticaNeueLT Std Med"/>
        <w:b/>
        <w:sz w:val="18"/>
        <w:szCs w:val="16"/>
      </w:rPr>
    </w:pPr>
    <w:r w:rsidRPr="00E11A2B">
      <w:rPr>
        <w:rFonts w:ascii="HelveticaNeueLT Std Med" w:hAnsi="HelveticaNeueLT Std Med"/>
        <w:b/>
        <w:noProof/>
        <w:sz w:val="18"/>
        <w:szCs w:val="16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C229525" wp14:editId="45C0793E">
              <wp:simplePos x="0" y="0"/>
              <wp:positionH relativeFrom="column">
                <wp:posOffset>471805</wp:posOffset>
              </wp:positionH>
              <wp:positionV relativeFrom="paragraph">
                <wp:posOffset>533400</wp:posOffset>
              </wp:positionV>
              <wp:extent cx="6211570" cy="630555"/>
              <wp:effectExtent l="5080" t="9525" r="12700" b="7620"/>
              <wp:wrapNone/>
              <wp:docPr id="4" name="Proces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1570" cy="630555"/>
                      </a:xfrm>
                      <a:prstGeom prst="flowChartProcess">
                        <a:avLst/>
                      </a:prstGeom>
                      <a:solidFill>
                        <a:srgbClr val="272727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1F6E1" id="_x0000_t109" coordsize="21600,21600" o:spt="109" path="m,l,21600r21600,l21600,xe">
              <v:stroke joinstyle="miter"/>
              <v:path gradientshapeok="t" o:connecttype="rect"/>
            </v:shapetype>
            <v:shape id="Proceso 4" o:spid="_x0000_s1026" type="#_x0000_t109" style="position:absolute;margin-left:37.15pt;margin-top:42pt;width:489.1pt;height:49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" fillcolor="#272727" strokecolor="white"/>
          </w:pict>
        </mc:Fallback>
      </mc:AlternateContent>
    </w:r>
    <w:r w:rsidRPr="00E11A2B">
      <w:rPr>
        <w:rFonts w:ascii="HelveticaNeueLT Std Med" w:hAnsi="HelveticaNeueLT Std Med"/>
        <w:b/>
        <w:noProof/>
        <w:sz w:val="18"/>
        <w:szCs w:val="16"/>
        <w:lang w:eastAsia="es-MX"/>
      </w:rPr>
      <w:drawing>
        <wp:anchor distT="0" distB="0" distL="114300" distR="114300" simplePos="0" relativeHeight="251664384" behindDoc="0" locked="0" layoutInCell="1" allowOverlap="1" wp14:anchorId="03F82056" wp14:editId="60FD2A6E">
          <wp:simplePos x="0" y="0"/>
          <wp:positionH relativeFrom="column">
            <wp:posOffset>-1768475</wp:posOffset>
          </wp:positionH>
          <wp:positionV relativeFrom="paragraph">
            <wp:posOffset>123190</wp:posOffset>
          </wp:positionV>
          <wp:extent cx="2250440" cy="1076325"/>
          <wp:effectExtent l="0" t="0" r="0" b="952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28"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A2B">
      <w:rPr>
        <w:rFonts w:ascii="HelveticaNeueLT Std Med" w:hAnsi="HelveticaNeueLT Std Med"/>
        <w:b/>
        <w:noProof/>
        <w:sz w:val="18"/>
        <w:szCs w:val="16"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5197B9" wp14:editId="34368546">
              <wp:simplePos x="0" y="0"/>
              <wp:positionH relativeFrom="column">
                <wp:posOffset>492125</wp:posOffset>
              </wp:positionH>
              <wp:positionV relativeFrom="paragraph">
                <wp:posOffset>629285</wp:posOffset>
              </wp:positionV>
              <wp:extent cx="5933440" cy="476250"/>
              <wp:effectExtent l="0" t="635" r="381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344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220" w:rsidRPr="00C450DD" w:rsidRDefault="004B5220" w:rsidP="004B5220">
                          <w:pPr>
                            <w:jc w:val="both"/>
                            <w:rPr>
                              <w:rFonts w:ascii="HelveticaNeueLT Std Med" w:hAnsi="HelveticaNeueLT Std Med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C450DD">
                            <w:rPr>
                              <w:rFonts w:ascii="HelveticaNeueLT Std Med" w:hAnsi="HelveticaNeueLT Std Med"/>
                              <w:b/>
                              <w:color w:val="FFFFFF"/>
                              <w:sz w:val="16"/>
                              <w:szCs w:val="16"/>
                            </w:rPr>
                            <w:t>Guillermo Prieto No. 609, Col. Barrio de San Sebastián, C.P. 50090, Toluca, México, Tels. (722) 277 72 90 y 91</w:t>
                          </w:r>
                        </w:p>
                        <w:p w:rsidR="004B5220" w:rsidRPr="00C450DD" w:rsidRDefault="004B5220" w:rsidP="004B5220">
                          <w:pPr>
                            <w:jc w:val="both"/>
                            <w:rPr>
                              <w:rFonts w:ascii="HelveticaNeueLT Std Med" w:hAnsi="HelveticaNeueLT Std Med" w:cs="Courier New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C450DD">
                            <w:rPr>
                              <w:rFonts w:ascii="HelveticaNeueLT Std Med" w:hAnsi="HelveticaNeueLT Std Med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Correo Electrónico: </w:t>
                          </w:r>
                          <w:hyperlink r:id="rId2" w:history="1">
                            <w:r w:rsidRPr="00C450DD">
                              <w:rPr>
                                <w:rStyle w:val="Hipervnculo"/>
                                <w:rFonts w:ascii="HelveticaNeueLT Std Med" w:hAnsi="HelveticaNeueLT Std Med"/>
                                <w:b/>
                                <w:color w:val="FFFFFF"/>
                                <w:sz w:val="16"/>
                                <w:szCs w:val="16"/>
                              </w:rPr>
                              <w:t>asistenciaprivada@edomex.gob.mx</w:t>
                            </w:r>
                          </w:hyperlink>
                          <w:r w:rsidRPr="00C450DD">
                            <w:rPr>
                              <w:rFonts w:ascii="HelveticaNeueLT Std Med" w:hAnsi="HelveticaNeueLT Std Med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         http://japem.edomex.gob.mx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197B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38.75pt;margin-top:49.55pt;width:467.2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" filled="f" stroked="f" strokecolor="#5a5a5a">
              <v:textbox>
                <w:txbxContent>
                  <w:p w:rsidR="004B5220" w:rsidRPr="00C450DD" w:rsidRDefault="004B5220" w:rsidP="004B5220">
                    <w:pPr>
                      <w:jc w:val="both"/>
                      <w:rPr>
                        <w:rFonts w:ascii="HelveticaNeueLT Std Med" w:hAnsi="HelveticaNeueLT Std Med"/>
                        <w:b/>
                        <w:color w:val="FFFFFF"/>
                        <w:sz w:val="16"/>
                        <w:szCs w:val="16"/>
                      </w:rPr>
                    </w:pPr>
                    <w:r w:rsidRPr="00C450DD">
                      <w:rPr>
                        <w:rFonts w:ascii="HelveticaNeueLT Std Med" w:hAnsi="HelveticaNeueLT Std Med"/>
                        <w:b/>
                        <w:color w:val="FFFFFF"/>
                        <w:sz w:val="16"/>
                        <w:szCs w:val="16"/>
                      </w:rPr>
                      <w:t>Guillermo Prieto No. 609, Col. Barrio de San Sebastián, C.P. 50090, Toluca, México, Tels. (722) 277 72 90 y 91</w:t>
                    </w:r>
                  </w:p>
                  <w:p w:rsidR="004B5220" w:rsidRPr="00C450DD" w:rsidRDefault="004B5220" w:rsidP="004B5220">
                    <w:pPr>
                      <w:jc w:val="both"/>
                      <w:rPr>
                        <w:rFonts w:ascii="HelveticaNeueLT Std Med" w:hAnsi="HelveticaNeueLT Std Med" w:cs="Courier New"/>
                        <w:b/>
                        <w:color w:val="FFFFFF"/>
                        <w:sz w:val="16"/>
                        <w:szCs w:val="16"/>
                      </w:rPr>
                    </w:pPr>
                    <w:r w:rsidRPr="00C450DD">
                      <w:rPr>
                        <w:rFonts w:ascii="HelveticaNeueLT Std Med" w:hAnsi="HelveticaNeueLT Std Med"/>
                        <w:b/>
                        <w:color w:val="FFFFFF"/>
                        <w:sz w:val="16"/>
                        <w:szCs w:val="16"/>
                      </w:rPr>
                      <w:t xml:space="preserve"> Correo Electrónico: </w:t>
                    </w:r>
                    <w:hyperlink r:id="rId3" w:history="1">
                      <w:r w:rsidRPr="00C450DD">
                        <w:rPr>
                          <w:rStyle w:val="Hipervnculo"/>
                          <w:rFonts w:ascii="HelveticaNeueLT Std Med" w:hAnsi="HelveticaNeueLT Std Med"/>
                          <w:b/>
                          <w:color w:val="FFFFFF"/>
                          <w:sz w:val="16"/>
                          <w:szCs w:val="16"/>
                        </w:rPr>
                        <w:t>asistenciaprivada@edomex.gob.mx</w:t>
                      </w:r>
                    </w:hyperlink>
                    <w:r w:rsidRPr="00C450DD">
                      <w:rPr>
                        <w:rFonts w:ascii="HelveticaNeueLT Std Med" w:hAnsi="HelveticaNeueLT Std Med"/>
                        <w:b/>
                        <w:color w:val="FFFFFF"/>
                        <w:sz w:val="16"/>
                        <w:szCs w:val="16"/>
                      </w:rPr>
                      <w:t xml:space="preserve">          http://japem.edomex.gob.mx</w:t>
                    </w:r>
                  </w:p>
                </w:txbxContent>
              </v:textbox>
            </v:shape>
          </w:pict>
        </mc:Fallback>
      </mc:AlternateContent>
    </w:r>
    <w:r w:rsidRPr="00E11A2B">
      <w:rPr>
        <w:rFonts w:ascii="HelveticaNeueLT Std Med" w:hAnsi="HelveticaNeueLT Std Med"/>
        <w:b/>
        <w:noProof/>
        <w:sz w:val="18"/>
        <w:szCs w:val="16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A3AC04" wp14:editId="640AEA45">
              <wp:simplePos x="0" y="0"/>
              <wp:positionH relativeFrom="column">
                <wp:posOffset>72390</wp:posOffset>
              </wp:positionH>
              <wp:positionV relativeFrom="paragraph">
                <wp:posOffset>543560</wp:posOffset>
              </wp:positionV>
              <wp:extent cx="404495" cy="615315"/>
              <wp:effectExtent l="15240" t="10160" r="8890" b="22225"/>
              <wp:wrapNone/>
              <wp:docPr id="1" name="Triángulo 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04495" cy="615315"/>
                      </a:xfrm>
                      <a:prstGeom prst="rtTriangle">
                        <a:avLst/>
                      </a:prstGeom>
                      <a:solidFill>
                        <a:srgbClr val="272727"/>
                      </a:solidFill>
                      <a:ln w="9525">
                        <a:solidFill>
                          <a:srgbClr val="27272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3D76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ángulo rectángulo 1" o:spid="_x0000_s1026" type="#_x0000_t6" style="position:absolute;margin-left:5.7pt;margin-top:42.8pt;width:31.85pt;height:48.4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" fillcolor="#272727" strokecolor="#272727"/>
          </w:pict>
        </mc:Fallback>
      </mc:AlternateContent>
    </w:r>
    <w:r w:rsidRPr="00E11A2B">
      <w:rPr>
        <w:rFonts w:ascii="HelveticaNeueLT Std Med" w:hAnsi="HelveticaNeueLT Std Med"/>
        <w:b/>
        <w:sz w:val="18"/>
        <w:szCs w:val="16"/>
      </w:rPr>
      <w:t>SECRETARIA DE DESARROLLO SOCIAL</w:t>
    </w:r>
  </w:p>
  <w:p w:rsidR="004B5220" w:rsidRPr="00E11A2B" w:rsidRDefault="004B5220" w:rsidP="004B5220">
    <w:pPr>
      <w:jc w:val="right"/>
      <w:rPr>
        <w:color w:val="808080"/>
        <w:sz w:val="28"/>
      </w:rPr>
    </w:pPr>
    <w:r w:rsidRPr="00E11A2B">
      <w:rPr>
        <w:rFonts w:ascii="HelveticaNeueLT Std Med" w:hAnsi="HelveticaNeueLT Std Med"/>
        <w:b/>
        <w:color w:val="808080"/>
        <w:sz w:val="18"/>
        <w:szCs w:val="16"/>
      </w:rPr>
      <w:t>JUNTA</w:t>
    </w:r>
    <w:r>
      <w:rPr>
        <w:rFonts w:ascii="HelveticaNeueLT Std Med" w:hAnsi="HelveticaNeueLT Std Med"/>
        <w:b/>
        <w:color w:val="808080"/>
        <w:sz w:val="18"/>
        <w:szCs w:val="16"/>
      </w:rPr>
      <w:t xml:space="preserve"> DE</w:t>
    </w:r>
    <w:r w:rsidRPr="00E11A2B">
      <w:rPr>
        <w:rFonts w:ascii="HelveticaNeueLT Std Med" w:hAnsi="HelveticaNeueLT Std Med"/>
        <w:b/>
        <w:color w:val="808080"/>
        <w:sz w:val="18"/>
        <w:szCs w:val="16"/>
      </w:rPr>
      <w:t xml:space="preserve"> ASISTENCIA PRIVADA DEL ESTADO DE MÉXICO</w:t>
    </w:r>
  </w:p>
  <w:p w:rsidR="004B5220" w:rsidRDefault="004B5220">
    <w:pPr>
      <w:pStyle w:val="Piedepgina"/>
    </w:pPr>
  </w:p>
  <w:p w:rsidR="004B5220" w:rsidRDefault="004B52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99A" w:rsidRDefault="0067399A" w:rsidP="004B5220">
      <w:pPr>
        <w:spacing w:after="0" w:line="240" w:lineRule="auto"/>
      </w:pPr>
      <w:r>
        <w:separator/>
      </w:r>
    </w:p>
  </w:footnote>
  <w:footnote w:type="continuationSeparator" w:id="0">
    <w:p w:rsidR="0067399A" w:rsidRDefault="0067399A" w:rsidP="004B5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220" w:rsidRDefault="004B5220" w:rsidP="004B5220">
    <w:r>
      <w:rPr>
        <w:rFonts w:ascii="Times New Roman" w:eastAsia="Times New Roman" w:hAnsi="Times New Roman"/>
        <w:noProof/>
        <w:color w:val="5F5F5F"/>
        <w:lang w:eastAsia="es-MX"/>
      </w:rPr>
      <w:drawing>
        <wp:anchor distT="0" distB="0" distL="114300" distR="114300" simplePos="0" relativeHeight="251661312" behindDoc="1" locked="0" layoutInCell="1" allowOverlap="1" wp14:anchorId="592603F4" wp14:editId="22727C63">
          <wp:simplePos x="0" y="0"/>
          <wp:positionH relativeFrom="column">
            <wp:posOffset>3977640</wp:posOffset>
          </wp:positionH>
          <wp:positionV relativeFrom="paragraph">
            <wp:posOffset>144145</wp:posOffset>
          </wp:positionV>
          <wp:extent cx="513715" cy="461010"/>
          <wp:effectExtent l="0" t="0" r="635" b="0"/>
          <wp:wrapNone/>
          <wp:docPr id="14" name="Imagen 14" descr="Logo Nuevo Co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Nuevo Col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289">
      <w:rPr>
        <w:rFonts w:ascii="Times New Roman" w:eastAsia="Times New Roman" w:hAnsi="Times New Roman"/>
        <w:noProof/>
        <w:color w:val="5F5F5F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1AA627" wp14:editId="2264E4E3">
              <wp:simplePos x="0" y="0"/>
              <wp:positionH relativeFrom="column">
                <wp:posOffset>4625340</wp:posOffset>
              </wp:positionH>
              <wp:positionV relativeFrom="paragraph">
                <wp:posOffset>139065</wp:posOffset>
              </wp:positionV>
              <wp:extent cx="0" cy="466090"/>
              <wp:effectExtent l="15240" t="15240" r="13335" b="13970"/>
              <wp:wrapNone/>
              <wp:docPr id="7" name="Conector recto de flech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609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B36E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7" o:spid="_x0000_s1026" type="#_x0000_t32" style="position:absolute;margin-left:364.2pt;margin-top:10.95pt;width:0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" strokecolor="#7f7f7f" strokeweight="1.5pt"/>
          </w:pict>
        </mc:Fallback>
      </mc:AlternateContent>
    </w:r>
    <w:r>
      <w:rPr>
        <w:rFonts w:ascii="Gotham HTF Book" w:hAnsi="Gotham HTF Book"/>
        <w:noProof/>
        <w:color w:val="5F5F5F"/>
        <w:sz w:val="16"/>
        <w:lang w:eastAsia="es-MX"/>
      </w:rPr>
      <w:drawing>
        <wp:anchor distT="0" distB="0" distL="114300" distR="114300" simplePos="0" relativeHeight="251662336" behindDoc="0" locked="0" layoutInCell="1" allowOverlap="1" wp14:anchorId="13AD8D38" wp14:editId="040F4C07">
          <wp:simplePos x="0" y="0"/>
          <wp:positionH relativeFrom="column">
            <wp:posOffset>4702810</wp:posOffset>
          </wp:positionH>
          <wp:positionV relativeFrom="paragraph">
            <wp:posOffset>139065</wp:posOffset>
          </wp:positionV>
          <wp:extent cx="1514475" cy="464820"/>
          <wp:effectExtent l="0" t="0" r="952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08AF">
      <w:rPr>
        <w:rFonts w:ascii="Times New Roman" w:eastAsia="Times New Roman" w:hAnsi="Times New Roman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9E4623D" wp14:editId="299992C2">
          <wp:simplePos x="0" y="0"/>
          <wp:positionH relativeFrom="column">
            <wp:posOffset>-778510</wp:posOffset>
          </wp:positionH>
          <wp:positionV relativeFrom="paragraph">
            <wp:posOffset>67310</wp:posOffset>
          </wp:positionV>
          <wp:extent cx="1715770" cy="544830"/>
          <wp:effectExtent l="0" t="0" r="0" b="762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5220" w:rsidRDefault="004B5220" w:rsidP="004B5220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4B5220" w:rsidRDefault="004B5220" w:rsidP="004B5220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4B5220" w:rsidRDefault="004B5220" w:rsidP="004B5220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4B5220" w:rsidRDefault="004B5220" w:rsidP="004B5220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4B5220" w:rsidRDefault="004B5220" w:rsidP="004B5220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4B5220" w:rsidRPr="004B5220" w:rsidRDefault="004B5220" w:rsidP="004B5220">
    <w:pPr>
      <w:jc w:val="center"/>
      <w:rPr>
        <w:rFonts w:ascii="Frutiger LT Std 55 Roman" w:hAnsi="Frutiger LT Std 55 Roman" w:cs="Tahoma"/>
        <w:b/>
        <w:bCs/>
        <w:smallCaps/>
        <w:color w:val="5F5F5F"/>
        <w:spacing w:val="20"/>
        <w:sz w:val="14"/>
      </w:rPr>
    </w:pPr>
    <w:r w:rsidRPr="00745038">
      <w:rPr>
        <w:rFonts w:ascii="Frutiger LT Std 55 Roman" w:hAnsi="Frutiger LT Std 55 Roman" w:cs="Arial"/>
        <w:b/>
        <w:color w:val="5F5F5F"/>
        <w:sz w:val="16"/>
      </w:rPr>
      <w:t>“2018. Año del Bicentenario del Natalicio de Ignacio Ramírez Calzada, El Nigromante”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20"/>
    <w:rsid w:val="004B5220"/>
    <w:rsid w:val="0067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FD2BB"/>
  <w15:chartTrackingRefBased/>
  <w15:docId w15:val="{BD05C8C5-43B0-4CFA-A6B2-98F5497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52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220"/>
  </w:style>
  <w:style w:type="paragraph" w:styleId="Piedepgina">
    <w:name w:val="footer"/>
    <w:basedOn w:val="Normal"/>
    <w:link w:val="PiedepginaCar"/>
    <w:uiPriority w:val="99"/>
    <w:unhideWhenUsed/>
    <w:rsid w:val="004B52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220"/>
  </w:style>
  <w:style w:type="character" w:styleId="Hipervnculo">
    <w:name w:val="Hyperlink"/>
    <w:uiPriority w:val="99"/>
    <w:unhideWhenUsed/>
    <w:rsid w:val="004B52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52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istenciaprivada@edomex.gob.mx" TargetMode="External"/><Relationship Id="rId2" Type="http://schemas.openxmlformats.org/officeDocument/2006/relationships/hyperlink" Target="mailto:asistenciaprivada@edomex.gob.mx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335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Roman Diaz Iglesias</dc:creator>
  <cp:keywords/>
  <dc:description/>
  <cp:lastModifiedBy>Angel Roman Diaz Iglesias</cp:lastModifiedBy>
  <cp:revision>1</cp:revision>
  <dcterms:created xsi:type="dcterms:W3CDTF">2018-08-30T22:38:00Z</dcterms:created>
  <dcterms:modified xsi:type="dcterms:W3CDTF">2018-08-30T22:50:00Z</dcterms:modified>
</cp:coreProperties>
</file>